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4A877" w14:textId="64B286DF" w:rsidR="00F03C71" w:rsidRPr="006A7D8B" w:rsidRDefault="006A7D8B" w:rsidP="006A7D8B">
      <w:pPr>
        <w:rPr>
          <w:rFonts w:asciiTheme="minorHAnsi" w:hAnsiTheme="minorHAnsi"/>
          <w:b/>
          <w:bCs/>
          <w:sz w:val="44"/>
          <w:szCs w:val="44"/>
        </w:rPr>
      </w:pPr>
      <w:r w:rsidRPr="00853820">
        <w:rPr>
          <w:rFonts w:asciiTheme="minorHAnsi" w:hAnsiTheme="minorHAnsi"/>
          <w:b/>
          <w:bCs/>
          <w:sz w:val="44"/>
          <w:szCs w:val="44"/>
        </w:rPr>
        <w:t>Osakas – osallistu yhtiökokoukseen!</w:t>
      </w:r>
    </w:p>
    <w:p w14:paraId="160568DE" w14:textId="2FED10D3" w:rsidR="00283166" w:rsidRPr="005748DB" w:rsidRDefault="006A7D8B" w:rsidP="005748DB">
      <w:pPr>
        <w:pStyle w:val="Otsikko1"/>
        <w:spacing w:before="0" w:beforeAutospacing="0" w:after="160" w:afterAutospacing="0"/>
        <w:rPr>
          <w:rFonts w:asciiTheme="minorHAnsi" w:hAnsiTheme="minorHAnsi" w:cstheme="minorHAnsi"/>
          <w:sz w:val="28"/>
          <w:szCs w:val="44"/>
        </w:rPr>
      </w:pPr>
      <w:r>
        <w:rPr>
          <w:rFonts w:asciiTheme="minorHAnsi" w:hAnsiTheme="minorHAnsi" w:cstheme="minorHAnsi"/>
          <w:sz w:val="28"/>
          <w:szCs w:val="44"/>
        </w:rPr>
        <w:br/>
      </w:r>
      <w:r w:rsidR="00283166" w:rsidRPr="005748DB">
        <w:rPr>
          <w:rFonts w:asciiTheme="minorHAnsi" w:hAnsiTheme="minorHAnsi" w:cstheme="minorHAnsi"/>
          <w:sz w:val="28"/>
          <w:szCs w:val="44"/>
        </w:rPr>
        <w:t>Miksi yhtiökokoukseen kannattaa osallistua?</w:t>
      </w:r>
    </w:p>
    <w:p w14:paraId="2F39BB0D" w14:textId="53A25E0F" w:rsidR="00FB72BE" w:rsidRPr="005748DB" w:rsidRDefault="003D1E84" w:rsidP="005748DB">
      <w:pPr>
        <w:pStyle w:val="Leipteksti"/>
        <w:spacing w:after="160"/>
        <w:rPr>
          <w:rFonts w:asciiTheme="minorHAnsi" w:hAnsiTheme="minorHAnsi" w:cstheme="minorHAnsi"/>
          <w:sz w:val="22"/>
          <w:szCs w:val="22"/>
          <w:lang w:val="fi-FI"/>
        </w:rPr>
      </w:pPr>
      <w:r w:rsidRPr="005748DB">
        <w:rPr>
          <w:rFonts w:asciiTheme="minorHAnsi" w:hAnsiTheme="minorHAnsi" w:cstheme="minorHAnsi"/>
          <w:sz w:val="22"/>
          <w:szCs w:val="22"/>
          <w:lang w:val="fi-FI"/>
        </w:rPr>
        <w:t>Yhtiökokous on taloyhtiön ylin päättävä elin ja osakkaan tärkein vaikutuskanava. K</w:t>
      </w:r>
      <w:r w:rsidR="009B4254" w:rsidRPr="005748DB">
        <w:rPr>
          <w:rFonts w:asciiTheme="minorHAnsi" w:hAnsiTheme="minorHAnsi" w:cstheme="minorHAnsi"/>
          <w:sz w:val="22"/>
          <w:szCs w:val="22"/>
          <w:lang w:val="fi-FI"/>
        </w:rPr>
        <w:t>okouksessa voit</w:t>
      </w:r>
      <w:r w:rsidR="00283166" w:rsidRPr="005748DB">
        <w:rPr>
          <w:rFonts w:asciiTheme="minorHAnsi" w:hAnsiTheme="minorHAnsi" w:cstheme="minorHAnsi"/>
          <w:sz w:val="22"/>
          <w:szCs w:val="22"/>
          <w:lang w:val="fi-FI"/>
        </w:rPr>
        <w:t xml:space="preserve"> </w:t>
      </w:r>
      <w:r w:rsidR="009B4254" w:rsidRPr="005748DB">
        <w:rPr>
          <w:rFonts w:asciiTheme="minorHAnsi" w:hAnsiTheme="minorHAnsi" w:cstheme="minorHAnsi"/>
          <w:sz w:val="22"/>
          <w:szCs w:val="22"/>
          <w:lang w:val="fi-FI"/>
        </w:rPr>
        <w:t>vaikuttaa</w:t>
      </w:r>
      <w:r w:rsidR="00283166" w:rsidRPr="005748DB">
        <w:rPr>
          <w:rFonts w:asciiTheme="minorHAnsi" w:hAnsiTheme="minorHAnsi" w:cstheme="minorHAnsi"/>
          <w:sz w:val="22"/>
          <w:szCs w:val="22"/>
          <w:lang w:val="fi-FI"/>
        </w:rPr>
        <w:t xml:space="preserve"> asumiskustannuksiisi ja saat tietoa ja perusteluja siitä, miten omaisuuttasi hoidetaan</w:t>
      </w:r>
      <w:r w:rsidR="009C42EF" w:rsidRPr="005748DB">
        <w:rPr>
          <w:rFonts w:asciiTheme="minorHAnsi" w:hAnsiTheme="minorHAnsi" w:cstheme="minorHAnsi"/>
          <w:sz w:val="22"/>
          <w:szCs w:val="22"/>
          <w:lang w:val="fi-FI"/>
        </w:rPr>
        <w:t>. Samalla selviää,</w:t>
      </w:r>
      <w:r w:rsidR="001B500F" w:rsidRPr="005748DB">
        <w:rPr>
          <w:rFonts w:asciiTheme="minorHAnsi" w:hAnsiTheme="minorHAnsi" w:cstheme="minorHAnsi"/>
          <w:sz w:val="22"/>
          <w:szCs w:val="22"/>
          <w:lang w:val="fi-FI"/>
        </w:rPr>
        <w:t xml:space="preserve"> miksi ja milloin mahdollisia remontteja tehdään</w:t>
      </w:r>
      <w:r w:rsidR="00283166" w:rsidRPr="005748DB">
        <w:rPr>
          <w:rFonts w:asciiTheme="minorHAnsi" w:hAnsiTheme="minorHAnsi" w:cstheme="minorHAnsi"/>
          <w:sz w:val="22"/>
          <w:szCs w:val="22"/>
          <w:lang w:val="fi-FI"/>
        </w:rPr>
        <w:t>.</w:t>
      </w:r>
    </w:p>
    <w:p w14:paraId="6894B808" w14:textId="6E692AF8" w:rsidR="003800B5" w:rsidRPr="005748DB" w:rsidRDefault="00FB72BE" w:rsidP="005748DB">
      <w:pPr>
        <w:pStyle w:val="Leipteksti"/>
        <w:spacing w:after="160"/>
        <w:rPr>
          <w:rFonts w:asciiTheme="minorHAnsi" w:hAnsiTheme="minorHAnsi" w:cstheme="minorHAnsi"/>
          <w:sz w:val="22"/>
          <w:szCs w:val="22"/>
          <w:lang w:val="fi-FI"/>
        </w:rPr>
      </w:pPr>
      <w:r w:rsidRPr="005748DB">
        <w:rPr>
          <w:rFonts w:asciiTheme="minorHAnsi" w:hAnsiTheme="minorHAnsi" w:cstheme="minorHAnsi"/>
          <w:sz w:val="22"/>
          <w:szCs w:val="22"/>
          <w:shd w:val="clear" w:color="auto" w:fill="FFFFFF"/>
          <w:lang w:val="fi-FI"/>
        </w:rPr>
        <w:t xml:space="preserve">Yhtiökokouksessa tapaat taloyhtiön isännöitsijän ja opit tuntemaan naapurisi. Tuttujen kanssa on helpompi luoda asuinympäristöstäsi toimiva ja viihtyisä. </w:t>
      </w:r>
      <w:r w:rsidR="00C84650" w:rsidRPr="005748DB">
        <w:rPr>
          <w:rFonts w:asciiTheme="minorHAnsi" w:hAnsiTheme="minorHAnsi" w:cstheme="minorHAnsi"/>
          <w:sz w:val="22"/>
          <w:szCs w:val="22"/>
          <w:shd w:val="clear" w:color="auto" w:fill="FFFFFF"/>
          <w:lang w:val="fi-FI"/>
        </w:rPr>
        <w:t>Yhtiökokouksessa valitaan taloyhtiön hallitus ja osallistumalla kokoukseen varmistat, että sopivimmat henkilöt hoitavat omaisuuttasi.</w:t>
      </w:r>
    </w:p>
    <w:p w14:paraId="3BE1D1DD" w14:textId="613CEA98" w:rsidR="00715D3A" w:rsidRPr="005748DB" w:rsidRDefault="00715D3A" w:rsidP="005748DB">
      <w:pPr>
        <w:pStyle w:val="Leipteksti"/>
        <w:spacing w:after="160"/>
        <w:rPr>
          <w:rFonts w:asciiTheme="minorHAnsi" w:hAnsiTheme="minorHAnsi" w:cstheme="minorHAnsi"/>
          <w:lang w:val="fi-FI"/>
        </w:rPr>
      </w:pPr>
    </w:p>
    <w:p w14:paraId="7900A4DA" w14:textId="197E07B6" w:rsidR="00715D3A" w:rsidRPr="005748DB" w:rsidRDefault="00715D3A" w:rsidP="005748DB">
      <w:pPr>
        <w:pStyle w:val="Leipteksti"/>
        <w:spacing w:after="160"/>
        <w:rPr>
          <w:rFonts w:asciiTheme="minorHAnsi" w:hAnsiTheme="minorHAnsi" w:cstheme="minorHAnsi"/>
          <w:b/>
          <w:bCs/>
          <w:sz w:val="28"/>
          <w:szCs w:val="28"/>
          <w:lang w:val="fi-FI"/>
        </w:rPr>
      </w:pPr>
      <w:r w:rsidRPr="005748DB">
        <w:rPr>
          <w:rFonts w:asciiTheme="minorHAnsi" w:hAnsiTheme="minorHAnsi" w:cstheme="minorHAnsi"/>
          <w:b/>
          <w:bCs/>
          <w:sz w:val="28"/>
          <w:szCs w:val="28"/>
          <w:lang w:val="fi-FI"/>
        </w:rPr>
        <w:t>Mistä asioista yhtiökokouksessa päätetään?</w:t>
      </w:r>
    </w:p>
    <w:p w14:paraId="1106ED6A" w14:textId="1AE07B49" w:rsidR="00715D3A" w:rsidRPr="005748DB" w:rsidRDefault="00FB72BE" w:rsidP="005748DB">
      <w:pPr>
        <w:pStyle w:val="NormaaliWWW"/>
        <w:shd w:val="clear" w:color="auto" w:fill="FFFFFF"/>
        <w:spacing w:before="0" w:beforeAutospacing="0" w:after="160" w:afterAutospacing="0"/>
        <w:rPr>
          <w:rFonts w:asciiTheme="minorHAnsi" w:hAnsiTheme="minorHAnsi" w:cstheme="minorHAnsi"/>
          <w:sz w:val="22"/>
          <w:szCs w:val="22"/>
        </w:rPr>
      </w:pPr>
      <w:r w:rsidRPr="005748DB">
        <w:rPr>
          <w:rFonts w:asciiTheme="minorHAnsi" w:hAnsiTheme="minorHAnsi" w:cstheme="minorHAnsi"/>
          <w:sz w:val="22"/>
          <w:szCs w:val="22"/>
        </w:rPr>
        <w:t>Yhtiökokouksessa päätetään taloyhtiön merkittävistä remonteista ja hankinnoista sekä yhtiövastikkeen suuruudesta. Kokouksessa vahvistetaan edellisen vuoden tilinpäätös ja talousarvio tulevalle vuodelle sekä valitaan hallitus.</w:t>
      </w:r>
      <w:r w:rsidR="00305114">
        <w:rPr>
          <w:rFonts w:asciiTheme="minorHAnsi" w:hAnsiTheme="minorHAnsi" w:cstheme="minorHAnsi"/>
          <w:sz w:val="22"/>
          <w:szCs w:val="22"/>
        </w:rPr>
        <w:t xml:space="preserve"> </w:t>
      </w:r>
      <w:r w:rsidRPr="005748DB">
        <w:rPr>
          <w:rFonts w:asciiTheme="minorHAnsi" w:hAnsiTheme="minorHAnsi" w:cstheme="minorHAnsi"/>
          <w:sz w:val="22"/>
          <w:szCs w:val="22"/>
        </w:rPr>
        <w:t>Yhtiökokouksessa voidaan päättää muistakin asioista. Kokouksessa päätetään</w:t>
      </w:r>
      <w:r w:rsidR="00C84650" w:rsidRPr="005748DB">
        <w:rPr>
          <w:rFonts w:asciiTheme="minorHAnsi" w:hAnsiTheme="minorHAnsi" w:cstheme="minorHAnsi"/>
          <w:sz w:val="22"/>
          <w:szCs w:val="22"/>
        </w:rPr>
        <w:t xml:space="preserve"> kuitenkin</w:t>
      </w:r>
      <w:r w:rsidRPr="005748DB">
        <w:rPr>
          <w:rFonts w:asciiTheme="minorHAnsi" w:hAnsiTheme="minorHAnsi" w:cstheme="minorHAnsi"/>
          <w:sz w:val="22"/>
          <w:szCs w:val="22"/>
        </w:rPr>
        <w:t xml:space="preserve"> vain niistä asioista, jotka on kirjattu esityslistalle. Muista asioista voidaan kyllä keskustella, mutta niistä ei voida päättää.</w:t>
      </w:r>
    </w:p>
    <w:p w14:paraId="045F65E4" w14:textId="5AD48350" w:rsidR="00715D3A" w:rsidRPr="005748DB" w:rsidRDefault="00715D3A" w:rsidP="005748DB">
      <w:pPr>
        <w:pStyle w:val="Leipteksti"/>
        <w:spacing w:after="160"/>
        <w:rPr>
          <w:rFonts w:asciiTheme="minorHAnsi" w:hAnsiTheme="minorHAnsi" w:cstheme="minorHAnsi"/>
          <w:lang w:val="fi-FI"/>
        </w:rPr>
      </w:pPr>
    </w:p>
    <w:p w14:paraId="25BE89B4" w14:textId="70F3E7D0" w:rsidR="00715D3A" w:rsidRPr="005748DB" w:rsidRDefault="00715D3A" w:rsidP="005748DB">
      <w:pPr>
        <w:pStyle w:val="Leipteksti"/>
        <w:spacing w:after="160"/>
        <w:rPr>
          <w:rFonts w:asciiTheme="minorHAnsi" w:hAnsiTheme="minorHAnsi" w:cstheme="minorHAnsi"/>
          <w:b/>
          <w:bCs/>
          <w:sz w:val="28"/>
          <w:szCs w:val="28"/>
          <w:lang w:val="fi-FI"/>
        </w:rPr>
      </w:pPr>
      <w:r w:rsidRPr="005748DB">
        <w:rPr>
          <w:rFonts w:asciiTheme="minorHAnsi" w:hAnsiTheme="minorHAnsi" w:cstheme="minorHAnsi"/>
          <w:b/>
          <w:bCs/>
          <w:sz w:val="28"/>
          <w:szCs w:val="28"/>
          <w:lang w:val="fi-FI"/>
        </w:rPr>
        <w:t>Miten hallitus valitaan?</w:t>
      </w:r>
    </w:p>
    <w:p w14:paraId="09C9AF06" w14:textId="54017E51" w:rsidR="00FB72BE" w:rsidRPr="005748DB" w:rsidRDefault="00FB72BE" w:rsidP="005748DB">
      <w:pPr>
        <w:pStyle w:val="NormaaliWWW"/>
        <w:shd w:val="clear" w:color="auto" w:fill="FFFFFF"/>
        <w:spacing w:before="0" w:beforeAutospacing="0" w:after="160" w:afterAutospacing="0"/>
        <w:rPr>
          <w:rFonts w:asciiTheme="minorHAnsi" w:hAnsiTheme="minorHAnsi" w:cstheme="minorHAnsi"/>
          <w:sz w:val="22"/>
          <w:szCs w:val="22"/>
        </w:rPr>
      </w:pPr>
      <w:r w:rsidRPr="005748DB">
        <w:rPr>
          <w:rFonts w:asciiTheme="minorHAnsi" w:hAnsiTheme="minorHAnsi" w:cstheme="minorHAnsi"/>
          <w:sz w:val="22"/>
          <w:szCs w:val="22"/>
        </w:rPr>
        <w:t>Hallituksen jäsenten valintaa kannattaa pohtia naapurien kanssa yhdessä ennen yhtiökokousta</w:t>
      </w:r>
      <w:r w:rsidR="00466867" w:rsidRPr="005748DB">
        <w:rPr>
          <w:rFonts w:asciiTheme="minorHAnsi" w:hAnsiTheme="minorHAnsi" w:cstheme="minorHAnsi"/>
          <w:sz w:val="22"/>
          <w:szCs w:val="22"/>
        </w:rPr>
        <w:t>. Ehdokkuudesta on hyvä keskustella myös mietinnässä olevan henkilön kanssa</w:t>
      </w:r>
      <w:r w:rsidRPr="005748DB">
        <w:rPr>
          <w:rFonts w:asciiTheme="minorHAnsi" w:hAnsiTheme="minorHAnsi" w:cstheme="minorHAnsi"/>
          <w:sz w:val="22"/>
          <w:szCs w:val="22"/>
        </w:rPr>
        <w:t>.</w:t>
      </w:r>
      <w:r w:rsidR="00DF3419" w:rsidRPr="005748DB">
        <w:rPr>
          <w:rFonts w:asciiTheme="minorHAnsi" w:hAnsiTheme="minorHAnsi" w:cstheme="minorHAnsi"/>
          <w:sz w:val="22"/>
          <w:szCs w:val="22"/>
        </w:rPr>
        <w:t xml:space="preserve"> Jos itse olet kiinnostunut hallituksen jäsenyydestä, kannattaa siitä vinkata hallituksen jäsenille tai isännöitsijälle. Voit osoittaa kiinnostuksesi myös vasta yhtiökokouksessa.</w:t>
      </w:r>
    </w:p>
    <w:p w14:paraId="25DB0019" w14:textId="1EA2B602" w:rsidR="005748DB" w:rsidRPr="005748DB" w:rsidRDefault="00466867" w:rsidP="005748DB">
      <w:pPr>
        <w:pStyle w:val="Leipteksti"/>
        <w:spacing w:after="160"/>
        <w:rPr>
          <w:rFonts w:asciiTheme="minorHAnsi" w:hAnsiTheme="minorHAnsi" w:cstheme="minorHAnsi"/>
          <w:sz w:val="22"/>
          <w:szCs w:val="22"/>
          <w:lang w:val="fi-FI"/>
        </w:rPr>
      </w:pPr>
      <w:r w:rsidRPr="005748DB">
        <w:rPr>
          <w:rFonts w:asciiTheme="minorHAnsi" w:hAnsiTheme="minorHAnsi" w:cstheme="minorHAnsi"/>
          <w:sz w:val="22"/>
          <w:szCs w:val="22"/>
          <w:lang w:val="fi-FI"/>
        </w:rPr>
        <w:t>Pelkkä yhtiökokoukseen osallistuminen ei tarkoita sitoutumista mihinkään. Ketään ei voida valita taloyhtiön hallitukseen ilman omaa suostumusta.</w:t>
      </w:r>
    </w:p>
    <w:p w14:paraId="3E1E2688" w14:textId="77777777" w:rsidR="005748DB" w:rsidRPr="005748DB" w:rsidRDefault="005748DB" w:rsidP="005748DB">
      <w:pPr>
        <w:pStyle w:val="Leipteksti"/>
        <w:spacing w:after="160"/>
        <w:rPr>
          <w:rFonts w:asciiTheme="minorHAnsi" w:hAnsiTheme="minorHAnsi" w:cstheme="minorHAnsi"/>
          <w:sz w:val="22"/>
          <w:szCs w:val="22"/>
          <w:lang w:val="fi-FI"/>
        </w:rPr>
      </w:pPr>
    </w:p>
    <w:p w14:paraId="41C0C36B" w14:textId="4A7BD84B" w:rsidR="005748DB" w:rsidRPr="005748DB" w:rsidRDefault="005748DB" w:rsidP="005748DB">
      <w:pPr>
        <w:spacing w:line="240" w:lineRule="auto"/>
        <w:rPr>
          <w:rFonts w:asciiTheme="minorHAnsi" w:hAnsiTheme="minorHAnsi"/>
          <w:sz w:val="28"/>
          <w:szCs w:val="28"/>
        </w:rPr>
      </w:pPr>
      <w:r w:rsidRPr="005748DB">
        <w:rPr>
          <w:rFonts w:asciiTheme="minorHAnsi" w:hAnsiTheme="minorHAnsi"/>
          <w:b/>
          <w:bCs/>
          <w:sz w:val="28"/>
          <w:szCs w:val="28"/>
        </w:rPr>
        <w:t>Mitä voin tehdä, jos en pysty osallistumaan yhtiökokoukseen?</w:t>
      </w:r>
    </w:p>
    <w:p w14:paraId="1B15BE6F" w14:textId="506F47E3" w:rsidR="005748DB" w:rsidRPr="00CD5E19" w:rsidRDefault="005748DB" w:rsidP="005748DB">
      <w:pPr>
        <w:spacing w:line="240" w:lineRule="auto"/>
        <w:rPr>
          <w:rFonts w:asciiTheme="minorHAnsi" w:hAnsiTheme="minorHAnsi"/>
          <w:sz w:val="22"/>
          <w:szCs w:val="22"/>
        </w:rPr>
      </w:pPr>
      <w:r w:rsidRPr="00CD5E19">
        <w:rPr>
          <w:rFonts w:asciiTheme="minorHAnsi" w:hAnsiTheme="minorHAnsi"/>
          <w:sz w:val="22"/>
          <w:szCs w:val="22"/>
        </w:rPr>
        <w:t>Voit valtuuttaa jonkun muun osallistumaan yhtiökokoukseen puolestasi. Allekirjoita valtakirja, jonka valitsemasi henkilö tuo mukanaan yhtiökokoukseen. Samassa huoneistossa asuvilta avio- tai avopuolisoilta ei edellytetä valtakirjaa toisen osakkeenomistajan edustamiseen. Leski sen sijaan tarvitsee yhtiökokoukseen valtakirjan kuolinpesältä. Jos yhtiökokous järjestetään etäkokouksena, toimita tai pyydä valtuuttamaasi henkilöä toimittamaan valtakirja hallituksen puheenjohtajalle tai isännöitsijälle.</w:t>
      </w:r>
    </w:p>
    <w:p w14:paraId="58259CB7" w14:textId="77777777" w:rsidR="005748DB" w:rsidRPr="005748DB" w:rsidRDefault="005748DB" w:rsidP="005748DB">
      <w:pPr>
        <w:spacing w:line="240" w:lineRule="auto"/>
        <w:rPr>
          <w:rFonts w:asciiTheme="minorHAnsi" w:hAnsiTheme="minorHAnsi"/>
        </w:rPr>
      </w:pPr>
    </w:p>
    <w:p w14:paraId="7FEBA4B4" w14:textId="306A0522" w:rsidR="005748DB" w:rsidRPr="005748DB" w:rsidRDefault="005748DB" w:rsidP="005748DB">
      <w:pPr>
        <w:spacing w:line="240" w:lineRule="auto"/>
        <w:rPr>
          <w:rFonts w:asciiTheme="minorHAnsi" w:hAnsiTheme="minorHAnsi"/>
          <w:sz w:val="28"/>
          <w:szCs w:val="28"/>
        </w:rPr>
      </w:pPr>
      <w:r w:rsidRPr="005748DB">
        <w:rPr>
          <w:rFonts w:asciiTheme="minorHAnsi" w:hAnsiTheme="minorHAnsi"/>
          <w:b/>
          <w:bCs/>
          <w:sz w:val="28"/>
          <w:szCs w:val="28"/>
        </w:rPr>
        <w:t>Miten voin tehdä vastaehdotuksen yhtiökokouksen esityslistalla olevaan asiaan?</w:t>
      </w:r>
    </w:p>
    <w:p w14:paraId="0E1A7E63" w14:textId="7163B75B" w:rsidR="005748DB" w:rsidRPr="00CD5E19" w:rsidRDefault="005748DB" w:rsidP="005748DB">
      <w:pPr>
        <w:spacing w:line="240" w:lineRule="auto"/>
        <w:rPr>
          <w:rFonts w:asciiTheme="minorHAnsi" w:hAnsiTheme="minorHAnsi"/>
          <w:sz w:val="22"/>
          <w:szCs w:val="22"/>
        </w:rPr>
      </w:pPr>
      <w:r w:rsidRPr="00CD5E19">
        <w:rPr>
          <w:rFonts w:asciiTheme="minorHAnsi" w:hAnsiTheme="minorHAnsi"/>
          <w:sz w:val="22"/>
          <w:szCs w:val="22"/>
        </w:rPr>
        <w:t>Jos sinulla on vastaehdotus listalla olevaan asiaan, on hyvä tuoda se hallituksen tietoon jo ennen yhtiökokousta. Tee vastaehdotuksesi kirjallisesti ja toimita se hallitukselle tai isännöitsijälle hyvissä ajoin ennen kokousta. Näin asian käsittely yhtiökokouksessa on mahdollisimman sujuvaa.</w:t>
      </w:r>
    </w:p>
    <w:p w14:paraId="19A1A663" w14:textId="77777777" w:rsidR="00F31AD5" w:rsidRPr="005748DB" w:rsidRDefault="00F31AD5" w:rsidP="005748DB">
      <w:pPr>
        <w:spacing w:line="240" w:lineRule="auto"/>
        <w:rPr>
          <w:rFonts w:asciiTheme="minorHAnsi" w:hAnsiTheme="minorHAnsi"/>
        </w:rPr>
      </w:pPr>
    </w:p>
    <w:sectPr w:rsidR="00F31AD5" w:rsidRPr="005748DB">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C9CF" w14:textId="77777777" w:rsidR="00EC1535" w:rsidRDefault="00EC1535" w:rsidP="00D85C1B">
      <w:pPr>
        <w:spacing w:after="0" w:line="240" w:lineRule="auto"/>
      </w:pPr>
      <w:r>
        <w:separator/>
      </w:r>
    </w:p>
  </w:endnote>
  <w:endnote w:type="continuationSeparator" w:id="0">
    <w:p w14:paraId="21B84255" w14:textId="77777777" w:rsidR="00EC1535" w:rsidRDefault="00EC1535" w:rsidP="00D8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7722" w14:textId="77777777" w:rsidR="00EF40FB" w:rsidRDefault="00EF40F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FFEE" w14:textId="5907ED5C" w:rsidR="005748DB" w:rsidRDefault="005748DB">
    <w:pPr>
      <w:pStyle w:val="Alatunniste"/>
    </w:pPr>
    <w:r>
      <w:t xml:space="preserve">    </w:t>
    </w:r>
    <w:r w:rsidR="00647F6D">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13B1" w14:textId="77777777" w:rsidR="00EF40FB" w:rsidRDefault="00EF40F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C558" w14:textId="77777777" w:rsidR="00EC1535" w:rsidRDefault="00EC1535" w:rsidP="00D85C1B">
      <w:pPr>
        <w:spacing w:after="0" w:line="240" w:lineRule="auto"/>
      </w:pPr>
      <w:r>
        <w:separator/>
      </w:r>
    </w:p>
  </w:footnote>
  <w:footnote w:type="continuationSeparator" w:id="0">
    <w:p w14:paraId="19FE7D2E" w14:textId="77777777" w:rsidR="00EC1535" w:rsidRDefault="00EC1535" w:rsidP="00D85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FA19" w14:textId="77777777" w:rsidR="00EF40FB" w:rsidRDefault="00EF40F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EFA7" w14:textId="77777777" w:rsidR="00EF40FB" w:rsidRDefault="00EF40FB">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7811" w14:textId="77777777" w:rsidR="00EF40FB" w:rsidRDefault="00EF40F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7B9"/>
    <w:multiLevelType w:val="hybridMultilevel"/>
    <w:tmpl w:val="9878B6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3830EE4"/>
    <w:multiLevelType w:val="hybridMultilevel"/>
    <w:tmpl w:val="605AD64A"/>
    <w:lvl w:ilvl="0" w:tplc="8884ADC0">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24C540E4"/>
    <w:multiLevelType w:val="hybridMultilevel"/>
    <w:tmpl w:val="092AEE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2D834851"/>
    <w:multiLevelType w:val="hybridMultilevel"/>
    <w:tmpl w:val="182A73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58200AF"/>
    <w:multiLevelType w:val="hybridMultilevel"/>
    <w:tmpl w:val="C12E8F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65D687F"/>
    <w:multiLevelType w:val="hybridMultilevel"/>
    <w:tmpl w:val="2ABCF2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D7B5074"/>
    <w:multiLevelType w:val="hybridMultilevel"/>
    <w:tmpl w:val="6D84DF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2C6587E"/>
    <w:multiLevelType w:val="hybridMultilevel"/>
    <w:tmpl w:val="3E3E37E4"/>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1"/>
  </w:num>
  <w:num w:numId="3">
    <w:abstractNumId w:val="1"/>
  </w:num>
  <w:num w:numId="4">
    <w:abstractNumId w:val="1"/>
  </w:num>
  <w:num w:numId="5">
    <w:abstractNumId w:val="3"/>
  </w:num>
  <w:num w:numId="6">
    <w:abstractNumId w:val="2"/>
  </w:num>
  <w:num w:numId="7">
    <w:abstractNumId w:val="0"/>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3FC"/>
    <w:rsid w:val="00022355"/>
    <w:rsid w:val="00037443"/>
    <w:rsid w:val="0006536D"/>
    <w:rsid w:val="00084DBF"/>
    <w:rsid w:val="00091F8F"/>
    <w:rsid w:val="00093136"/>
    <w:rsid w:val="000A2345"/>
    <w:rsid w:val="000B5B6F"/>
    <w:rsid w:val="000B7620"/>
    <w:rsid w:val="000D31F7"/>
    <w:rsid w:val="000E0D09"/>
    <w:rsid w:val="000E253B"/>
    <w:rsid w:val="000F4477"/>
    <w:rsid w:val="00166FFC"/>
    <w:rsid w:val="001B2766"/>
    <w:rsid w:val="001B293D"/>
    <w:rsid w:val="001B500F"/>
    <w:rsid w:val="001C7E23"/>
    <w:rsid w:val="001D7A7B"/>
    <w:rsid w:val="001E47F0"/>
    <w:rsid w:val="001E60EA"/>
    <w:rsid w:val="001F0421"/>
    <w:rsid w:val="001F65F4"/>
    <w:rsid w:val="002743D7"/>
    <w:rsid w:val="00281A86"/>
    <w:rsid w:val="00283166"/>
    <w:rsid w:val="00292B08"/>
    <w:rsid w:val="00292C5F"/>
    <w:rsid w:val="002C69C1"/>
    <w:rsid w:val="002D4207"/>
    <w:rsid w:val="002D72C1"/>
    <w:rsid w:val="002E51BE"/>
    <w:rsid w:val="00305114"/>
    <w:rsid w:val="00305EDD"/>
    <w:rsid w:val="00306C12"/>
    <w:rsid w:val="00342D6D"/>
    <w:rsid w:val="003800B5"/>
    <w:rsid w:val="003855E7"/>
    <w:rsid w:val="003B75D6"/>
    <w:rsid w:val="003D1E84"/>
    <w:rsid w:val="003D768E"/>
    <w:rsid w:val="00433FF9"/>
    <w:rsid w:val="004535BC"/>
    <w:rsid w:val="0046421A"/>
    <w:rsid w:val="00466867"/>
    <w:rsid w:val="004809AE"/>
    <w:rsid w:val="004A69B3"/>
    <w:rsid w:val="004E5186"/>
    <w:rsid w:val="004F0D58"/>
    <w:rsid w:val="004F4AE1"/>
    <w:rsid w:val="00507AFB"/>
    <w:rsid w:val="00521882"/>
    <w:rsid w:val="00525C25"/>
    <w:rsid w:val="005307FF"/>
    <w:rsid w:val="00566A28"/>
    <w:rsid w:val="005748DB"/>
    <w:rsid w:val="00577AB2"/>
    <w:rsid w:val="00580055"/>
    <w:rsid w:val="00582636"/>
    <w:rsid w:val="005B445B"/>
    <w:rsid w:val="00647F6D"/>
    <w:rsid w:val="00650E5B"/>
    <w:rsid w:val="00654364"/>
    <w:rsid w:val="00664989"/>
    <w:rsid w:val="006A7D8B"/>
    <w:rsid w:val="006D3ADC"/>
    <w:rsid w:val="00714EDC"/>
    <w:rsid w:val="00715D3A"/>
    <w:rsid w:val="00722058"/>
    <w:rsid w:val="00745254"/>
    <w:rsid w:val="007642EE"/>
    <w:rsid w:val="007905D5"/>
    <w:rsid w:val="007C526F"/>
    <w:rsid w:val="007E1070"/>
    <w:rsid w:val="008038D5"/>
    <w:rsid w:val="00806D7F"/>
    <w:rsid w:val="008165F2"/>
    <w:rsid w:val="008272B4"/>
    <w:rsid w:val="008332D4"/>
    <w:rsid w:val="0086585D"/>
    <w:rsid w:val="008916BD"/>
    <w:rsid w:val="008A1397"/>
    <w:rsid w:val="008D1133"/>
    <w:rsid w:val="008D2E0C"/>
    <w:rsid w:val="009016E9"/>
    <w:rsid w:val="00925AC3"/>
    <w:rsid w:val="009379DE"/>
    <w:rsid w:val="009428D7"/>
    <w:rsid w:val="0096751F"/>
    <w:rsid w:val="009B4254"/>
    <w:rsid w:val="009C42EF"/>
    <w:rsid w:val="009D7B0A"/>
    <w:rsid w:val="009E2BA3"/>
    <w:rsid w:val="009E64DC"/>
    <w:rsid w:val="009E6862"/>
    <w:rsid w:val="00A26994"/>
    <w:rsid w:val="00A453EE"/>
    <w:rsid w:val="00AA01AC"/>
    <w:rsid w:val="00AD1B57"/>
    <w:rsid w:val="00AD2D92"/>
    <w:rsid w:val="00AD42CB"/>
    <w:rsid w:val="00AD457B"/>
    <w:rsid w:val="00B00E4F"/>
    <w:rsid w:val="00B0215B"/>
    <w:rsid w:val="00B05F7B"/>
    <w:rsid w:val="00B257EF"/>
    <w:rsid w:val="00B368C9"/>
    <w:rsid w:val="00B36F79"/>
    <w:rsid w:val="00B52AF7"/>
    <w:rsid w:val="00B73CF1"/>
    <w:rsid w:val="00B830E2"/>
    <w:rsid w:val="00BC39C4"/>
    <w:rsid w:val="00BD59D2"/>
    <w:rsid w:val="00BE73F1"/>
    <w:rsid w:val="00C11CCC"/>
    <w:rsid w:val="00C1350B"/>
    <w:rsid w:val="00C37752"/>
    <w:rsid w:val="00C84650"/>
    <w:rsid w:val="00CB7163"/>
    <w:rsid w:val="00CD5E19"/>
    <w:rsid w:val="00CE202C"/>
    <w:rsid w:val="00D5730D"/>
    <w:rsid w:val="00D844EB"/>
    <w:rsid w:val="00D85C1B"/>
    <w:rsid w:val="00DF3419"/>
    <w:rsid w:val="00E02360"/>
    <w:rsid w:val="00E2498F"/>
    <w:rsid w:val="00E57EFC"/>
    <w:rsid w:val="00E82631"/>
    <w:rsid w:val="00E92838"/>
    <w:rsid w:val="00EB7F7E"/>
    <w:rsid w:val="00EC1535"/>
    <w:rsid w:val="00EC26EB"/>
    <w:rsid w:val="00EE38A9"/>
    <w:rsid w:val="00EF40FB"/>
    <w:rsid w:val="00EF5085"/>
    <w:rsid w:val="00F03C71"/>
    <w:rsid w:val="00F10983"/>
    <w:rsid w:val="00F110CC"/>
    <w:rsid w:val="00F31AD5"/>
    <w:rsid w:val="00F76070"/>
    <w:rsid w:val="00FB72BE"/>
    <w:rsid w:val="00FD73FC"/>
    <w:rsid w:val="00FF14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512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6536D"/>
  </w:style>
  <w:style w:type="paragraph" w:styleId="Otsikko1">
    <w:name w:val="heading 1"/>
    <w:aliases w:val="Otsikko 1: Pääotsikko"/>
    <w:basedOn w:val="Normaali"/>
    <w:link w:val="Otsikko1Char"/>
    <w:qFormat/>
    <w:rsid w:val="003D768E"/>
    <w:pPr>
      <w:spacing w:before="100" w:beforeAutospacing="1" w:after="100" w:afterAutospacing="1" w:line="240" w:lineRule="auto"/>
      <w:outlineLvl w:val="0"/>
    </w:pPr>
    <w:rPr>
      <w:rFonts w:eastAsia="Times New Roman" w:cs="Times New Roman"/>
      <w:b/>
      <w:bCs/>
      <w:kern w:val="36"/>
      <w:sz w:val="32"/>
      <w:szCs w:val="48"/>
      <w:lang w:eastAsia="fi-FI"/>
    </w:rPr>
  </w:style>
  <w:style w:type="paragraph" w:styleId="Otsikko2">
    <w:name w:val="heading 2"/>
    <w:aliases w:val="Otsikko 2: Väliotsikko"/>
    <w:basedOn w:val="Normaali"/>
    <w:link w:val="Otsikko2Char"/>
    <w:uiPriority w:val="1"/>
    <w:qFormat/>
    <w:rsid w:val="00EF5085"/>
    <w:pPr>
      <w:spacing w:before="100" w:beforeAutospacing="1" w:after="100" w:afterAutospacing="1" w:line="240" w:lineRule="auto"/>
      <w:outlineLvl w:val="1"/>
    </w:pPr>
    <w:rPr>
      <w:rFonts w:eastAsia="Times New Roman" w:cs="Times New Roman"/>
      <w:b/>
      <w:bCs/>
      <w:sz w:val="24"/>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Otsikko 1: Pääotsikko Char"/>
    <w:basedOn w:val="Kappaleenoletusfontti"/>
    <w:link w:val="Otsikko1"/>
    <w:rsid w:val="00BE73F1"/>
    <w:rPr>
      <w:rFonts w:eastAsia="Times New Roman" w:cs="Times New Roman"/>
      <w:b/>
      <w:bCs/>
      <w:kern w:val="36"/>
      <w:sz w:val="32"/>
      <w:szCs w:val="48"/>
      <w:lang w:eastAsia="fi-FI"/>
    </w:rPr>
  </w:style>
  <w:style w:type="character" w:customStyle="1" w:styleId="Otsikko2Char">
    <w:name w:val="Otsikko 2 Char"/>
    <w:aliases w:val="Otsikko 2: Väliotsikko Char"/>
    <w:basedOn w:val="Kappaleenoletusfontti"/>
    <w:link w:val="Otsikko2"/>
    <w:uiPriority w:val="1"/>
    <w:rsid w:val="00EF5085"/>
    <w:rPr>
      <w:rFonts w:eastAsia="Times New Roman" w:cs="Times New Roman"/>
      <w:b/>
      <w:bCs/>
      <w:sz w:val="24"/>
      <w:szCs w:val="36"/>
      <w:lang w:eastAsia="fi-FI"/>
    </w:rPr>
  </w:style>
  <w:style w:type="paragraph" w:styleId="NormaaliWWW">
    <w:name w:val="Normal (Web)"/>
    <w:basedOn w:val="Normaali"/>
    <w:uiPriority w:val="99"/>
    <w:unhideWhenUsed/>
    <w:rsid w:val="004E518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72"/>
    <w:qFormat/>
    <w:rsid w:val="00BC39C4"/>
    <w:pPr>
      <w:numPr>
        <w:numId w:val="4"/>
      </w:numPr>
      <w:spacing w:after="120"/>
      <w:contextualSpacing/>
    </w:pPr>
  </w:style>
  <w:style w:type="paragraph" w:styleId="Leipteksti">
    <w:name w:val="Body Text"/>
    <w:basedOn w:val="Normaali"/>
    <w:link w:val="LeiptekstiChar"/>
    <w:uiPriority w:val="3"/>
    <w:qFormat/>
    <w:rsid w:val="00CE202C"/>
    <w:pPr>
      <w:widowControl w:val="0"/>
      <w:spacing w:after="0" w:line="240" w:lineRule="auto"/>
    </w:pPr>
    <w:rPr>
      <w:rFonts w:eastAsia="Arial" w:cstheme="minorBidi"/>
      <w:lang w:val="en-US"/>
    </w:rPr>
  </w:style>
  <w:style w:type="character" w:customStyle="1" w:styleId="LeiptekstiChar">
    <w:name w:val="Leipäteksti Char"/>
    <w:basedOn w:val="Kappaleenoletusfontti"/>
    <w:link w:val="Leipteksti"/>
    <w:uiPriority w:val="3"/>
    <w:rsid w:val="00BE73F1"/>
    <w:rPr>
      <w:rFonts w:eastAsia="Arial" w:cstheme="minorBidi"/>
      <w:lang w:val="en-US"/>
    </w:rPr>
  </w:style>
  <w:style w:type="paragraph" w:styleId="Yltunniste">
    <w:name w:val="header"/>
    <w:basedOn w:val="Normaali"/>
    <w:link w:val="YltunnisteChar"/>
    <w:uiPriority w:val="99"/>
    <w:unhideWhenUsed/>
    <w:rsid w:val="00D85C1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6536D"/>
  </w:style>
  <w:style w:type="paragraph" w:styleId="Alatunniste">
    <w:name w:val="footer"/>
    <w:basedOn w:val="Normaali"/>
    <w:link w:val="AlatunnisteChar"/>
    <w:uiPriority w:val="99"/>
    <w:unhideWhenUsed/>
    <w:rsid w:val="00D85C1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6536D"/>
  </w:style>
  <w:style w:type="paragraph" w:customStyle="1" w:styleId="Ingressi">
    <w:name w:val="Ingressi"/>
    <w:basedOn w:val="Normaali"/>
    <w:uiPriority w:val="2"/>
    <w:qFormat/>
    <w:rsid w:val="00CE202C"/>
    <w:pPr>
      <w:shd w:val="clear" w:color="auto" w:fill="FFFFFF"/>
      <w:spacing w:before="100" w:beforeAutospacing="1" w:after="100" w:afterAutospacing="1" w:line="240" w:lineRule="auto"/>
      <w:outlineLvl w:val="1"/>
    </w:pPr>
    <w:rPr>
      <w:rFonts w:eastAsia="Times New Roman" w:cs="Arial"/>
      <w:b/>
      <w:bCs/>
      <w:noProof/>
      <w:color w:val="00000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151">
      <w:bodyDiv w:val="1"/>
      <w:marLeft w:val="0"/>
      <w:marRight w:val="0"/>
      <w:marTop w:val="0"/>
      <w:marBottom w:val="0"/>
      <w:divBdr>
        <w:top w:val="none" w:sz="0" w:space="0" w:color="auto"/>
        <w:left w:val="none" w:sz="0" w:space="0" w:color="auto"/>
        <w:bottom w:val="none" w:sz="0" w:space="0" w:color="auto"/>
        <w:right w:val="none" w:sz="0" w:space="0" w:color="auto"/>
      </w:divBdr>
    </w:div>
    <w:div w:id="1203401431">
      <w:bodyDiv w:val="1"/>
      <w:marLeft w:val="0"/>
      <w:marRight w:val="0"/>
      <w:marTop w:val="0"/>
      <w:marBottom w:val="0"/>
      <w:divBdr>
        <w:top w:val="none" w:sz="0" w:space="0" w:color="auto"/>
        <w:left w:val="none" w:sz="0" w:space="0" w:color="auto"/>
        <w:bottom w:val="none" w:sz="0" w:space="0" w:color="auto"/>
        <w:right w:val="none" w:sz="0" w:space="0" w:color="auto"/>
      </w:divBdr>
    </w:div>
    <w:div w:id="1414426214">
      <w:bodyDiv w:val="1"/>
      <w:marLeft w:val="0"/>
      <w:marRight w:val="0"/>
      <w:marTop w:val="0"/>
      <w:marBottom w:val="0"/>
      <w:divBdr>
        <w:top w:val="none" w:sz="0" w:space="0" w:color="auto"/>
        <w:left w:val="none" w:sz="0" w:space="0" w:color="auto"/>
        <w:bottom w:val="none" w:sz="0" w:space="0" w:color="auto"/>
        <w:right w:val="none" w:sz="0" w:space="0" w:color="auto"/>
      </w:divBdr>
    </w:div>
    <w:div w:id="1603295170">
      <w:bodyDiv w:val="1"/>
      <w:marLeft w:val="0"/>
      <w:marRight w:val="0"/>
      <w:marTop w:val="0"/>
      <w:marBottom w:val="0"/>
      <w:divBdr>
        <w:top w:val="none" w:sz="0" w:space="0" w:color="auto"/>
        <w:left w:val="none" w:sz="0" w:space="0" w:color="auto"/>
        <w:bottom w:val="none" w:sz="0" w:space="0" w:color="auto"/>
        <w:right w:val="none" w:sz="0" w:space="0" w:color="auto"/>
      </w:divBdr>
    </w:div>
    <w:div w:id="1798064165">
      <w:bodyDiv w:val="1"/>
      <w:marLeft w:val="0"/>
      <w:marRight w:val="0"/>
      <w:marTop w:val="0"/>
      <w:marBottom w:val="0"/>
      <w:divBdr>
        <w:top w:val="none" w:sz="0" w:space="0" w:color="auto"/>
        <w:left w:val="none" w:sz="0" w:space="0" w:color="auto"/>
        <w:bottom w:val="none" w:sz="0" w:space="0" w:color="auto"/>
        <w:right w:val="none" w:sz="0" w:space="0" w:color="auto"/>
      </w:divBdr>
    </w:div>
    <w:div w:id="1845125947">
      <w:bodyDiv w:val="1"/>
      <w:marLeft w:val="0"/>
      <w:marRight w:val="0"/>
      <w:marTop w:val="0"/>
      <w:marBottom w:val="0"/>
      <w:divBdr>
        <w:top w:val="none" w:sz="0" w:space="0" w:color="auto"/>
        <w:left w:val="none" w:sz="0" w:space="0" w:color="auto"/>
        <w:bottom w:val="none" w:sz="0" w:space="0" w:color="auto"/>
        <w:right w:val="none" w:sz="0" w:space="0" w:color="auto"/>
      </w:divBdr>
    </w:div>
    <w:div w:id="1903902118">
      <w:bodyDiv w:val="1"/>
      <w:marLeft w:val="0"/>
      <w:marRight w:val="0"/>
      <w:marTop w:val="0"/>
      <w:marBottom w:val="0"/>
      <w:divBdr>
        <w:top w:val="none" w:sz="0" w:space="0" w:color="auto"/>
        <w:left w:val="none" w:sz="0" w:space="0" w:color="auto"/>
        <w:bottom w:val="none" w:sz="0" w:space="0" w:color="auto"/>
        <w:right w:val="none" w:sz="0" w:space="0" w:color="auto"/>
      </w:divBdr>
    </w:div>
    <w:div w:id="19457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74bde3-448c-4d7e-abb1-faa92c317564" xsi:nil="true"/>
    <me7abafa7e054be8b2494000fef747fa xmlns="e374bde3-448c-4d7e-abb1-faa92c317564">
      <Terms xmlns="http://schemas.microsoft.com/office/infopath/2007/PartnerControls"/>
    </me7abafa7e054be8b2494000fef747fa>
  </documentManagement>
</p:properties>
</file>

<file path=customXml/item2.xml><?xml version="1.0" encoding="utf-8"?>
<ct:contentTypeSchema xmlns:ct="http://schemas.microsoft.com/office/2006/metadata/contentType" xmlns:ma="http://schemas.microsoft.com/office/2006/metadata/properties/metaAttributes" ct:_="" ma:_="" ma:contentTypeName="Kiinteistöliiton Word" ma:contentTypeID="0x01010045C021C8A2AC6940AF5DE9A06F7A4F6E010041810151FC3F0D438FA4F44519608DF1" ma:contentTypeVersion="19" ma:contentTypeDescription="" ma:contentTypeScope="" ma:versionID="d74d88470e6b7d0a1acc7a47c2af1a06">
  <xsd:schema xmlns:xsd="http://www.w3.org/2001/XMLSchema" xmlns:xs="http://www.w3.org/2001/XMLSchema" xmlns:p="http://schemas.microsoft.com/office/2006/metadata/properties" xmlns:ns2="e374bde3-448c-4d7e-abb1-faa92c317564" xmlns:ns3="a17c813b-aa30-4bea-8fca-cfdfb319dac7" targetNamespace="http://schemas.microsoft.com/office/2006/metadata/properties" ma:root="true" ma:fieldsID="98bfe326a2a03b9c3421016a0b5d1a2e" ns2:_="" ns3:_="">
    <xsd:import namespace="e374bde3-448c-4d7e-abb1-faa92c317564"/>
    <xsd:import namespace="a17c813b-aa30-4bea-8fca-cfdfb319dac7"/>
    <xsd:element name="properties">
      <xsd:complexType>
        <xsd:sequence>
          <xsd:element name="documentManagement">
            <xsd:complexType>
              <xsd:all>
                <xsd:element ref="ns2:TaxCatchAll" minOccurs="0"/>
                <xsd:element ref="ns2:TaxCatchAllLabel" minOccurs="0"/>
                <xsd:element ref="ns2:me7abafa7e054be8b2494000fef747fa"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4bde3-448c-4d7e-abb1-faa92c31756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7486ee-45ae-4045-b58f-6f2075c60828}" ma:internalName="TaxCatchAll" ma:showField="CatchAllData" ma:web="e374bde3-448c-4d7e-abb1-faa92c31756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f7486ee-45ae-4045-b58f-6f2075c60828}" ma:internalName="TaxCatchAllLabel" ma:readOnly="true" ma:showField="CatchAllDataLabel" ma:web="e374bde3-448c-4d7e-abb1-faa92c317564">
      <xsd:complexType>
        <xsd:complexContent>
          <xsd:extension base="dms:MultiChoiceLookup">
            <xsd:sequence>
              <xsd:element name="Value" type="dms:Lookup" maxOccurs="unbounded" minOccurs="0" nillable="true"/>
            </xsd:sequence>
          </xsd:extension>
        </xsd:complexContent>
      </xsd:complexType>
    </xsd:element>
    <xsd:element name="me7abafa7e054be8b2494000fef747fa" ma:index="10" nillable="true" ma:taxonomy="true" ma:internalName="me7abafa7e054be8b2494000fef747fa" ma:taxonomyFieldName="Asiakirjan_x0020_kategoria" ma:displayName="Asiakirjan kategoria" ma:default="" ma:fieldId="{6e7abafa-7e05-4be8-b249-4000fef747fa}" ma:taxonomyMulti="true" ma:sspId="8f21cb96-46ae-43cf-8e01-546c86e7954d" ma:termSetId="3e3c778f-92db-4bab-bbf4-f1b0c2120454" ma:anchorId="00000000-0000-0000-0000-000000000000" ma:open="false" ma:isKeyword="false">
      <xsd:complexType>
        <xsd:sequence>
          <xsd:element ref="pc:Terms" minOccurs="0" maxOccurs="1"/>
        </xsd:sequence>
      </xsd:complexType>
    </xsd:element>
    <xsd:element name="SharedWithUsers" ma:index="12"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c813b-aa30-4bea-8fca-cfdfb319dac7"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C92E5-478A-4AB6-A81F-05288F0FF2EF}">
  <ds:schemaRefs>
    <ds:schemaRef ds:uri="http://schemas.microsoft.com/office/2006/metadata/properties"/>
    <ds:schemaRef ds:uri="http://schemas.microsoft.com/office/infopath/2007/PartnerControls"/>
    <ds:schemaRef ds:uri="e374bde3-448c-4d7e-abb1-faa92c317564"/>
  </ds:schemaRefs>
</ds:datastoreItem>
</file>

<file path=customXml/itemProps2.xml><?xml version="1.0" encoding="utf-8"?>
<ds:datastoreItem xmlns:ds="http://schemas.openxmlformats.org/officeDocument/2006/customXml" ds:itemID="{B7D3615A-C2F7-4403-B4F2-532FCE3AF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4bde3-448c-4d7e-abb1-faa92c317564"/>
    <ds:schemaRef ds:uri="a17c813b-aa30-4bea-8fca-cfdfb319d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4452A-825B-4E4D-83B4-8FBD243B121C}">
  <ds:schemaRefs>
    <ds:schemaRef ds:uri="http://schemas.microsoft.com/office/2006/metadata/customXsn"/>
  </ds:schemaRefs>
</ds:datastoreItem>
</file>

<file path=customXml/itemProps4.xml><?xml version="1.0" encoding="utf-8"?>
<ds:datastoreItem xmlns:ds="http://schemas.openxmlformats.org/officeDocument/2006/customXml" ds:itemID="{87AF53F8-2DE1-4E1E-8D87-1316EC051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2287</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2021-12-21T07:07:00Z</dcterms:created>
  <dcterms:modified xsi:type="dcterms:W3CDTF">2022-01-28T10:16:00Z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0x01010045C021C8A2AC6940AF5DE9A06F7A4F6E010041810151FC3F0D438FA4F44519608DF1</vt:lpwstr>
  </property>
  <property fmtid="{D5CDD505-2E9C-101B-9397-08002B2CF9AE}" pid="3" name="Asiakirjan kategoria">
    <vt:lpwstr/>
  </property>
</Properties>
</file>